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49" w:rsidRPr="00693A6C" w:rsidRDefault="00DF2A49" w:rsidP="00DF2A49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693A6C">
        <w:rPr>
          <w:rFonts w:cs="Arial"/>
          <w:bCs/>
        </w:rPr>
        <w:t>АДМИНИСТРАЦИЯ</w:t>
      </w:r>
    </w:p>
    <w:p w:rsidR="00DF2A49" w:rsidRPr="00693A6C" w:rsidRDefault="00DF2A49" w:rsidP="00DF2A49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КОПЁНКИНСКОГО</w:t>
      </w:r>
      <w:r w:rsidRPr="00693A6C">
        <w:rPr>
          <w:rFonts w:cs="Arial"/>
          <w:bCs/>
        </w:rPr>
        <w:t xml:space="preserve"> СЕЛЬСКОГО ПОСЕЛЕНИЯ </w:t>
      </w:r>
    </w:p>
    <w:p w:rsidR="00DF2A49" w:rsidRPr="00693A6C" w:rsidRDefault="00DF2A49" w:rsidP="00DF2A49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693A6C">
        <w:rPr>
          <w:rFonts w:cs="Arial"/>
          <w:bCs/>
        </w:rPr>
        <w:t xml:space="preserve">РОССОШАНСКОГО МУНИЦИПАЛЬНОГО РАЙОНА </w:t>
      </w:r>
    </w:p>
    <w:p w:rsidR="00DF2A49" w:rsidRPr="00693A6C" w:rsidRDefault="00DF2A49" w:rsidP="00DF2A49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693A6C">
        <w:rPr>
          <w:rFonts w:cs="Arial"/>
          <w:bCs/>
        </w:rPr>
        <w:t>ВОРОНЕЖСКОЙ ОБЛАСТИ</w:t>
      </w:r>
    </w:p>
    <w:p w:rsidR="00DF2A49" w:rsidRPr="00693A6C" w:rsidRDefault="00DF2A49" w:rsidP="00DF2A49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DF2A49" w:rsidRPr="00693A6C" w:rsidRDefault="00DF2A49" w:rsidP="00DF2A49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693A6C">
        <w:rPr>
          <w:rFonts w:cs="Arial"/>
          <w:bCs/>
        </w:rPr>
        <w:t>ПОСТАНОВЛЕНИЕ</w:t>
      </w:r>
    </w:p>
    <w:p w:rsidR="00DF2A49" w:rsidRPr="00693A6C" w:rsidRDefault="00DF2A49" w:rsidP="00DF2A49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DF2A49" w:rsidRPr="00693A6C" w:rsidRDefault="00DF2A49" w:rsidP="00DF2A49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от 08.04.2022 года №28</w:t>
      </w:r>
    </w:p>
    <w:p w:rsidR="00DF2A49" w:rsidRPr="00693A6C" w:rsidRDefault="00DF2A49" w:rsidP="00DF2A49">
      <w:pPr>
        <w:autoSpaceDE w:val="0"/>
        <w:autoSpaceDN w:val="0"/>
        <w:adjustRightInd w:val="0"/>
        <w:ind w:firstLine="709"/>
        <w:rPr>
          <w:rFonts w:cs="Arial"/>
          <w:bCs/>
        </w:rPr>
      </w:pPr>
      <w:proofErr w:type="spellStart"/>
      <w:r>
        <w:rPr>
          <w:rFonts w:cs="Arial"/>
          <w:bCs/>
        </w:rPr>
        <w:t>п</w:t>
      </w:r>
      <w:proofErr w:type="gramStart"/>
      <w:r>
        <w:rPr>
          <w:rFonts w:cs="Arial"/>
          <w:bCs/>
        </w:rPr>
        <w:t>.К</w:t>
      </w:r>
      <w:proofErr w:type="gramEnd"/>
      <w:r>
        <w:rPr>
          <w:rFonts w:cs="Arial"/>
          <w:bCs/>
        </w:rPr>
        <w:t>опенкина</w:t>
      </w:r>
      <w:proofErr w:type="spellEnd"/>
    </w:p>
    <w:p w:rsidR="00DF2A49" w:rsidRPr="00693A6C" w:rsidRDefault="00DF2A49" w:rsidP="00DF2A49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DF2A49" w:rsidRPr="00585249" w:rsidRDefault="00DF2A49" w:rsidP="00DF2A49">
      <w:pPr>
        <w:pStyle w:val="Title"/>
        <w:spacing w:before="0" w:after="0"/>
        <w:ind w:firstLine="709"/>
      </w:pPr>
      <w:r>
        <w:t xml:space="preserve">О внесении изменений в постановление администрации </w:t>
      </w:r>
      <w:proofErr w:type="spellStart"/>
      <w:r>
        <w:t>Копёнкинского</w:t>
      </w:r>
      <w:proofErr w:type="spellEnd"/>
      <w:r>
        <w:t xml:space="preserve"> сельского поселения </w:t>
      </w:r>
      <w:proofErr w:type="spellStart"/>
      <w:r w:rsidRPr="00F55D61">
        <w:t>Россошанского</w:t>
      </w:r>
      <w:proofErr w:type="spellEnd"/>
      <w:r w:rsidRPr="00F55D61">
        <w:t xml:space="preserve"> муниципального района Воронежской области</w:t>
      </w:r>
      <w:r>
        <w:t xml:space="preserve"> от 01.02.2022 года № 3 «</w:t>
      </w:r>
      <w:r w:rsidRPr="00F55D61">
        <w:t xml:space="preserve">Об утверждении перечня автомобильных дорог общего пользования местного значения </w:t>
      </w:r>
      <w:proofErr w:type="spellStart"/>
      <w:r>
        <w:t>Копёнкинского</w:t>
      </w:r>
      <w:proofErr w:type="spellEnd"/>
      <w:r w:rsidRPr="00F55D61">
        <w:t xml:space="preserve"> сельского поселения </w:t>
      </w:r>
      <w:proofErr w:type="spellStart"/>
      <w:r w:rsidRPr="00F55D61">
        <w:t>Россошанского</w:t>
      </w:r>
      <w:proofErr w:type="spellEnd"/>
      <w:r w:rsidRPr="00F55D61">
        <w:t xml:space="preserve"> муниципального района </w:t>
      </w:r>
    </w:p>
    <w:p w:rsidR="00DF2A49" w:rsidRPr="00AB1E35" w:rsidRDefault="00DF2A49" w:rsidP="00DF2A49">
      <w:pPr>
        <w:pStyle w:val="Title"/>
        <w:spacing w:before="0" w:after="0"/>
        <w:ind w:firstLine="709"/>
      </w:pPr>
      <w:r w:rsidRPr="00F55D61">
        <w:t>Воронежской области</w:t>
      </w:r>
      <w:r>
        <w:t>»</w:t>
      </w:r>
    </w:p>
    <w:p w:rsidR="00DF2A49" w:rsidRPr="00C034AA" w:rsidRDefault="00DF2A49" w:rsidP="00DF2A49">
      <w:pPr>
        <w:ind w:firstLine="709"/>
        <w:rPr>
          <w:rFonts w:cs="Arial"/>
        </w:rPr>
      </w:pPr>
      <w:proofErr w:type="gramStart"/>
      <w:r w:rsidRPr="00C034AA">
        <w:rPr>
          <w:rFonts w:cs="Arial"/>
        </w:rPr>
        <w:t>В соответствии с Федеральн</w:t>
      </w:r>
      <w:r>
        <w:rPr>
          <w:rFonts w:cs="Arial"/>
        </w:rPr>
        <w:t>ым</w:t>
      </w:r>
      <w:r w:rsidRPr="00C034AA">
        <w:rPr>
          <w:rFonts w:cs="Arial"/>
        </w:rPr>
        <w:t xml:space="preserve"> закон</w:t>
      </w:r>
      <w:r>
        <w:rPr>
          <w:rFonts w:cs="Arial"/>
        </w:rPr>
        <w:t>ом</w:t>
      </w:r>
      <w:r w:rsidRPr="00C034AA">
        <w:rPr>
          <w:rFonts w:cs="Arial"/>
        </w:rPr>
        <w:t xml:space="preserve"> от 06.10.2003 года № 131-ФЗ «Об общих принципах организации местного самоуправления в Российской Федерации», Федеральн</w:t>
      </w:r>
      <w:r>
        <w:rPr>
          <w:rFonts w:cs="Arial"/>
        </w:rPr>
        <w:t>ым</w:t>
      </w:r>
      <w:r w:rsidRPr="00C034AA">
        <w:rPr>
          <w:rFonts w:cs="Arial"/>
        </w:rPr>
        <w:t xml:space="preserve"> закон</w:t>
      </w:r>
      <w:r>
        <w:rPr>
          <w:rFonts w:cs="Arial"/>
        </w:rPr>
        <w:t>ом</w:t>
      </w:r>
      <w:r w:rsidRPr="00C034AA">
        <w:rPr>
          <w:rFonts w:cs="Arial"/>
        </w:rPr>
        <w:t xml:space="preserve">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 от 07 февраля 2007 г № 16, администрация </w:t>
      </w:r>
      <w:proofErr w:type="spellStart"/>
      <w:r>
        <w:rPr>
          <w:rFonts w:cs="Arial"/>
        </w:rPr>
        <w:t>Копёнкинского</w:t>
      </w:r>
      <w:proofErr w:type="spellEnd"/>
      <w:proofErr w:type="gramEnd"/>
      <w:r w:rsidRPr="00C034AA">
        <w:rPr>
          <w:rFonts w:cs="Arial"/>
        </w:rPr>
        <w:t xml:space="preserve"> сельского поселения </w:t>
      </w:r>
      <w:proofErr w:type="spellStart"/>
      <w:r w:rsidRPr="00C034AA">
        <w:rPr>
          <w:rFonts w:cs="Arial"/>
        </w:rPr>
        <w:t>Россошанского</w:t>
      </w:r>
      <w:proofErr w:type="spellEnd"/>
      <w:r w:rsidRPr="00C034AA">
        <w:rPr>
          <w:rFonts w:cs="Arial"/>
        </w:rPr>
        <w:t xml:space="preserve"> муниципального района Воронежской области постановляет:</w:t>
      </w:r>
    </w:p>
    <w:p w:rsidR="00DF2A49" w:rsidRPr="00C034AA" w:rsidRDefault="00DF2A49" w:rsidP="00DF2A49">
      <w:pPr>
        <w:ind w:firstLine="709"/>
        <w:rPr>
          <w:rFonts w:cs="Arial"/>
        </w:rPr>
      </w:pPr>
    </w:p>
    <w:p w:rsidR="00DF2A49" w:rsidRPr="006B6FFD" w:rsidRDefault="00DF2A49" w:rsidP="00DF2A49">
      <w:pPr>
        <w:ind w:firstLine="709"/>
        <w:rPr>
          <w:rFonts w:cs="Arial"/>
        </w:rPr>
      </w:pPr>
      <w:r w:rsidRPr="006B6FFD">
        <w:rPr>
          <w:rFonts w:cs="Arial"/>
        </w:rPr>
        <w:t xml:space="preserve">1. Внести изменения в постановление администрации </w:t>
      </w:r>
      <w:proofErr w:type="spellStart"/>
      <w:r>
        <w:rPr>
          <w:rFonts w:cs="Arial"/>
        </w:rPr>
        <w:t>Копёнкинского</w:t>
      </w:r>
      <w:proofErr w:type="spellEnd"/>
      <w:r w:rsidRPr="006B6FFD">
        <w:rPr>
          <w:rFonts w:cs="Arial"/>
        </w:rPr>
        <w:t xml:space="preserve"> </w:t>
      </w:r>
      <w:r w:rsidRPr="00F0109A">
        <w:rPr>
          <w:rFonts w:cs="Arial"/>
        </w:rPr>
        <w:t xml:space="preserve">сельского поселения </w:t>
      </w:r>
      <w:proofErr w:type="spellStart"/>
      <w:r w:rsidRPr="00F0109A">
        <w:rPr>
          <w:rFonts w:cs="Arial"/>
        </w:rPr>
        <w:t>Россошанского</w:t>
      </w:r>
      <w:proofErr w:type="spellEnd"/>
      <w:r w:rsidRPr="00F0109A">
        <w:rPr>
          <w:rFonts w:cs="Arial"/>
        </w:rPr>
        <w:t xml:space="preserve"> муниципального района Воронежской области от</w:t>
      </w:r>
      <w:r>
        <w:rPr>
          <w:rFonts w:cs="Arial"/>
        </w:rPr>
        <w:t xml:space="preserve"> 01.02.2022 года № 3</w:t>
      </w:r>
      <w:r w:rsidRPr="006B6FFD">
        <w:rPr>
          <w:rFonts w:cs="Arial"/>
        </w:rPr>
        <w:t xml:space="preserve"> «Об утверждении перечня автомобильных дорог общего пользования местного значения </w:t>
      </w:r>
      <w:proofErr w:type="spellStart"/>
      <w:r>
        <w:rPr>
          <w:rFonts w:cs="Arial"/>
        </w:rPr>
        <w:t>Копёнкинского</w:t>
      </w:r>
      <w:proofErr w:type="spellEnd"/>
      <w:r w:rsidRPr="006B6FFD">
        <w:rPr>
          <w:rFonts w:cs="Arial"/>
        </w:rPr>
        <w:t xml:space="preserve"> сельского поселения </w:t>
      </w:r>
      <w:proofErr w:type="spellStart"/>
      <w:r w:rsidRPr="006B6FFD">
        <w:rPr>
          <w:rFonts w:cs="Arial"/>
        </w:rPr>
        <w:t>Россошанского</w:t>
      </w:r>
      <w:proofErr w:type="spellEnd"/>
      <w:r w:rsidRPr="006B6FFD">
        <w:rPr>
          <w:rFonts w:cs="Arial"/>
        </w:rPr>
        <w:t xml:space="preserve"> муниципальн</w:t>
      </w:r>
      <w:r>
        <w:rPr>
          <w:rFonts w:cs="Arial"/>
        </w:rPr>
        <w:t>ого района Воронежской области», изложив приложения</w:t>
      </w:r>
      <w:r w:rsidRPr="006B6FFD">
        <w:rPr>
          <w:rFonts w:cs="Arial"/>
        </w:rPr>
        <w:t xml:space="preserve"> № 1, № 2, № 3 в новой редакции согласно </w:t>
      </w:r>
      <w:r>
        <w:rPr>
          <w:rFonts w:cs="Arial"/>
        </w:rPr>
        <w:t>приложению к настоящему постановлению.</w:t>
      </w:r>
    </w:p>
    <w:p w:rsidR="00DF2A49" w:rsidRPr="00C034AA" w:rsidRDefault="00DF2A49" w:rsidP="00DF2A49">
      <w:pPr>
        <w:ind w:firstLine="709"/>
        <w:rPr>
          <w:rFonts w:cs="Arial"/>
        </w:rPr>
      </w:pPr>
      <w:r>
        <w:rPr>
          <w:rFonts w:cs="Arial"/>
        </w:rPr>
        <w:t>2</w:t>
      </w:r>
      <w:r w:rsidRPr="00C034AA">
        <w:rPr>
          <w:rFonts w:cs="Arial"/>
        </w:rPr>
        <w:t xml:space="preserve">. Опубликовать настоящее постановление в «Вестнике муниципальных правовых актов </w:t>
      </w:r>
      <w:proofErr w:type="spellStart"/>
      <w:r>
        <w:rPr>
          <w:rFonts w:cs="Arial"/>
        </w:rPr>
        <w:t>Копёнкинского</w:t>
      </w:r>
      <w:proofErr w:type="spellEnd"/>
      <w:r w:rsidRPr="00C034AA">
        <w:rPr>
          <w:rFonts w:cs="Arial"/>
        </w:rPr>
        <w:t xml:space="preserve"> сельского поселения </w:t>
      </w:r>
      <w:proofErr w:type="spellStart"/>
      <w:r w:rsidRPr="00C034AA">
        <w:rPr>
          <w:rFonts w:cs="Arial"/>
        </w:rPr>
        <w:t>Россошанского</w:t>
      </w:r>
      <w:proofErr w:type="spellEnd"/>
      <w:r w:rsidRPr="00C034AA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cs="Arial"/>
        </w:rPr>
        <w:t>Копёнкинского</w:t>
      </w:r>
      <w:proofErr w:type="spellEnd"/>
      <w:r w:rsidRPr="00C034AA">
        <w:rPr>
          <w:rFonts w:cs="Arial"/>
        </w:rPr>
        <w:t xml:space="preserve"> сельского поселения </w:t>
      </w:r>
      <w:proofErr w:type="spellStart"/>
      <w:r w:rsidRPr="00C034AA">
        <w:rPr>
          <w:rFonts w:cs="Arial"/>
        </w:rPr>
        <w:t>Россошанского</w:t>
      </w:r>
      <w:proofErr w:type="spellEnd"/>
      <w:r w:rsidRPr="00C034AA">
        <w:rPr>
          <w:rFonts w:cs="Arial"/>
        </w:rPr>
        <w:t xml:space="preserve"> муниципального района Воронежской области в сети Интернет.</w:t>
      </w:r>
    </w:p>
    <w:p w:rsidR="00DF2A49" w:rsidRDefault="00DF2A49" w:rsidP="00DF2A49">
      <w:pPr>
        <w:ind w:firstLine="709"/>
        <w:rPr>
          <w:rFonts w:cs="Arial"/>
        </w:rPr>
      </w:pPr>
      <w:r>
        <w:rPr>
          <w:rFonts w:cs="Arial"/>
        </w:rPr>
        <w:t>3</w:t>
      </w:r>
      <w:r w:rsidRPr="00C034AA">
        <w:rPr>
          <w:rFonts w:cs="Arial"/>
        </w:rPr>
        <w:t xml:space="preserve">. </w:t>
      </w:r>
      <w:proofErr w:type="gramStart"/>
      <w:r w:rsidRPr="00C034AA">
        <w:rPr>
          <w:rFonts w:cs="Arial"/>
        </w:rPr>
        <w:t>Контроль за</w:t>
      </w:r>
      <w:proofErr w:type="gramEnd"/>
      <w:r w:rsidRPr="00C034AA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</w:rPr>
        <w:t>Копёнкинского</w:t>
      </w:r>
      <w:proofErr w:type="spellEnd"/>
      <w:r w:rsidRPr="00C034AA">
        <w:rPr>
          <w:rFonts w:cs="Arial"/>
        </w:rPr>
        <w:t xml:space="preserve"> сельского поселения. </w:t>
      </w:r>
    </w:p>
    <w:p w:rsidR="00DF2A49" w:rsidRDefault="00DF2A49" w:rsidP="00DF2A49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F2A49" w:rsidRPr="00CC1E70" w:rsidTr="007F03CA">
        <w:tc>
          <w:tcPr>
            <w:tcW w:w="3284" w:type="dxa"/>
          </w:tcPr>
          <w:p w:rsidR="00DF2A49" w:rsidRPr="00CC1E70" w:rsidRDefault="00DF2A49" w:rsidP="007F03CA">
            <w:pPr>
              <w:rPr>
                <w:rFonts w:cs="Arial"/>
              </w:rPr>
            </w:pPr>
            <w:r w:rsidRPr="00CC1E70">
              <w:rPr>
                <w:rFonts w:cs="Arial"/>
              </w:rPr>
              <w:t xml:space="preserve">Глава </w:t>
            </w:r>
            <w:proofErr w:type="spellStart"/>
            <w:r>
              <w:rPr>
                <w:rFonts w:cs="Arial"/>
              </w:rPr>
              <w:t>Копёнкинского</w:t>
            </w:r>
            <w:proofErr w:type="spellEnd"/>
            <w:r w:rsidRPr="00CC1E7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DF2A49" w:rsidRPr="00CC1E70" w:rsidRDefault="00DF2A49" w:rsidP="007F03CA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DF2A49" w:rsidRPr="00CC1E70" w:rsidRDefault="00DF2A49" w:rsidP="007F03CA">
            <w:pPr>
              <w:tabs>
                <w:tab w:val="left" w:pos="690"/>
                <w:tab w:val="left" w:pos="7393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И.С. </w:t>
            </w:r>
            <w:proofErr w:type="spellStart"/>
            <w:r>
              <w:rPr>
                <w:rFonts w:cs="Arial"/>
              </w:rPr>
              <w:t>Тронова</w:t>
            </w:r>
            <w:proofErr w:type="spellEnd"/>
          </w:p>
          <w:p w:rsidR="00DF2A49" w:rsidRPr="00CC1E70" w:rsidRDefault="00DF2A49" w:rsidP="007F03CA">
            <w:pPr>
              <w:rPr>
                <w:rFonts w:cs="Arial"/>
              </w:rPr>
            </w:pPr>
          </w:p>
        </w:tc>
      </w:tr>
    </w:tbl>
    <w:p w:rsidR="00524CBC" w:rsidRPr="00D465EA" w:rsidRDefault="00524CBC" w:rsidP="007573FE">
      <w:pPr>
        <w:ind w:firstLine="0"/>
        <w:rPr>
          <w:rFonts w:cs="Arial"/>
        </w:rPr>
        <w:sectPr w:rsidR="00524CBC" w:rsidRPr="00D465EA" w:rsidSect="00596A9C">
          <w:headerReference w:type="default" r:id="rId7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24CBC" w:rsidRPr="00D465EA" w:rsidRDefault="00524CBC" w:rsidP="00596A9C">
      <w:pPr>
        <w:ind w:firstLine="0"/>
        <w:rPr>
          <w:rFonts w:cs="Arial"/>
          <w:sz w:val="20"/>
          <w:szCs w:val="20"/>
        </w:rPr>
      </w:pPr>
    </w:p>
    <w:p w:rsidR="00F55D61" w:rsidRPr="00D465EA" w:rsidRDefault="00F55D61" w:rsidP="00D465EA">
      <w:pPr>
        <w:ind w:left="8080" w:right="1812" w:firstLine="0"/>
        <w:rPr>
          <w:rFonts w:cs="Arial"/>
        </w:rPr>
      </w:pPr>
      <w:bookmarkStart w:id="0" w:name="_Hlk92960740"/>
      <w:bookmarkStart w:id="1" w:name="_Hlk92960702"/>
      <w:r w:rsidRPr="00D465EA">
        <w:rPr>
          <w:rFonts w:cs="Arial"/>
        </w:rPr>
        <w:t>Приложение№1</w:t>
      </w:r>
    </w:p>
    <w:p w:rsidR="000E39F8" w:rsidRPr="00D465EA" w:rsidRDefault="000E39F8" w:rsidP="00D465EA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812" w:firstLine="0"/>
        <w:rPr>
          <w:rFonts w:cs="Arial"/>
        </w:rPr>
      </w:pPr>
      <w:r w:rsidRPr="00D465EA">
        <w:rPr>
          <w:rFonts w:cs="Arial"/>
        </w:rPr>
        <w:t xml:space="preserve">к постановлению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</w:t>
      </w:r>
      <w:r w:rsidR="00E439E5">
        <w:rPr>
          <w:rFonts w:cs="Arial"/>
        </w:rPr>
        <w:t xml:space="preserve">ления               № </w:t>
      </w:r>
      <w:r w:rsidR="00DF2A49">
        <w:rPr>
          <w:rFonts w:cs="Arial"/>
        </w:rPr>
        <w:t>28</w:t>
      </w:r>
      <w:r w:rsidR="00E439E5">
        <w:rPr>
          <w:rFonts w:cs="Arial"/>
        </w:rPr>
        <w:t xml:space="preserve"> от</w:t>
      </w:r>
      <w:r w:rsidR="00DF2A49">
        <w:rPr>
          <w:rFonts w:cs="Arial"/>
        </w:rPr>
        <w:t xml:space="preserve"> 08</w:t>
      </w:r>
      <w:r w:rsidR="00E439E5">
        <w:rPr>
          <w:rFonts w:cs="Arial"/>
        </w:rPr>
        <w:t>.04</w:t>
      </w:r>
      <w:r w:rsidR="007573FE">
        <w:rPr>
          <w:rFonts w:cs="Arial"/>
        </w:rPr>
        <w:t>.</w:t>
      </w:r>
      <w:r w:rsidRPr="00D465EA">
        <w:rPr>
          <w:rFonts w:cs="Arial"/>
        </w:rPr>
        <w:t>2022г.</w:t>
      </w:r>
    </w:p>
    <w:p w:rsidR="000E39F8" w:rsidRPr="00D465EA" w:rsidRDefault="000E39F8" w:rsidP="000E39F8">
      <w:pPr>
        <w:ind w:firstLine="0"/>
        <w:rPr>
          <w:rFonts w:cs="Arial"/>
          <w:sz w:val="20"/>
          <w:szCs w:val="20"/>
        </w:rPr>
      </w:pPr>
    </w:p>
    <w:p w:rsidR="007573FE" w:rsidRDefault="000E39F8" w:rsidP="000E39F8">
      <w:pPr>
        <w:ind w:firstLine="0"/>
        <w:jc w:val="center"/>
        <w:rPr>
          <w:rFonts w:cs="Arial"/>
        </w:rPr>
      </w:pPr>
      <w:r w:rsidRPr="00D465EA">
        <w:rPr>
          <w:rFonts w:cs="Arial"/>
        </w:rPr>
        <w:t xml:space="preserve">Перечень (реестр) автомобильных дорог общего пользования местного значения </w:t>
      </w:r>
    </w:p>
    <w:p w:rsidR="007573FE" w:rsidRDefault="00AA191B" w:rsidP="000E39F8">
      <w:pPr>
        <w:ind w:firstLine="0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0E39F8" w:rsidRPr="00D465EA">
        <w:rPr>
          <w:rFonts w:cs="Arial"/>
        </w:rPr>
        <w:t xml:space="preserve"> сельского поселения </w:t>
      </w:r>
      <w:proofErr w:type="spellStart"/>
      <w:r w:rsidR="000E39F8" w:rsidRPr="00D465EA">
        <w:rPr>
          <w:rFonts w:cs="Arial"/>
        </w:rPr>
        <w:t>Россошанского</w:t>
      </w:r>
      <w:proofErr w:type="spellEnd"/>
      <w:r w:rsidR="000E39F8" w:rsidRPr="00D465EA">
        <w:rPr>
          <w:rFonts w:cs="Arial"/>
        </w:rPr>
        <w:t xml:space="preserve"> муниципального района </w:t>
      </w:r>
    </w:p>
    <w:p w:rsidR="000E39F8" w:rsidRPr="00D465EA" w:rsidRDefault="000E39F8" w:rsidP="000E39F8">
      <w:pPr>
        <w:ind w:firstLine="0"/>
        <w:jc w:val="center"/>
        <w:rPr>
          <w:rFonts w:cs="Arial"/>
        </w:rPr>
      </w:pPr>
      <w:r w:rsidRPr="00D465EA">
        <w:rPr>
          <w:rFonts w:cs="Arial"/>
        </w:rPr>
        <w:t>Воронежской области</w:t>
      </w:r>
    </w:p>
    <w:tbl>
      <w:tblPr>
        <w:tblpPr w:leftFromText="180" w:rightFromText="180" w:vertAnchor="text" w:horzAnchor="page" w:tblpX="393" w:tblpY="582"/>
        <w:tblW w:w="15701" w:type="dxa"/>
        <w:tblLayout w:type="fixed"/>
        <w:tblLook w:val="04A0"/>
      </w:tblPr>
      <w:tblGrid>
        <w:gridCol w:w="817"/>
        <w:gridCol w:w="2268"/>
        <w:gridCol w:w="992"/>
        <w:gridCol w:w="1985"/>
        <w:gridCol w:w="1984"/>
        <w:gridCol w:w="2835"/>
        <w:gridCol w:w="3119"/>
        <w:gridCol w:w="850"/>
        <w:gridCol w:w="851"/>
      </w:tblGrid>
      <w:tr w:rsidR="000E39F8" w:rsidRPr="00D465EA" w:rsidTr="000E39F8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),             км/№ дома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Школьная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ул. 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Школьная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,1,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Школьная, 14, КТ ПК 3+70,0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20 247 820 ОП МП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.Н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овая,1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Новая, 18, КТ ПК 2+70,0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20 247 820 ОП МП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Молодежная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ул. Молодежная,1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Нт</w:t>
            </w:r>
            <w:proofErr w:type="spellEnd"/>
            <w:r w:rsidRPr="00D465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Пк</w:t>
            </w:r>
            <w:proofErr w:type="spellEnd"/>
            <w:r w:rsidRPr="00D465EA">
              <w:rPr>
                <w:rFonts w:cs="Arial"/>
                <w:sz w:val="20"/>
                <w:szCs w:val="20"/>
              </w:rPr>
              <w:t xml:space="preserve">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.М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олодежная, 17 КТ ПК 4+20,0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абочая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ул. 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Рабочая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,1,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left="-645" w:firstLine="645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абочая, 9, КТ ПК 5+00,0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Северная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ул. 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Северная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, 2, НТ ПК 0+00.0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Северная, 8, КТ ПК 2+70,0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еселовав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Веселова,1, НТ ПК 0+00.0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Веселова, 15, КТ ПК 4+70,0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опенкинская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опенкинская,1,НТ ПК 0+00.0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опенкинская,73, КТ ПК 2+07,0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left="-391"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пер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.З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ападный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пер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.З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ападный,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пер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.З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ападный, 9, КТ ПК 4+50,0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Мира, 2,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Мира, 6, КТ ПК 2+50,0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опенкина</w:t>
            </w:r>
            <w:proofErr w:type="spellEnd"/>
          </w:p>
          <w:p w:rsidR="00E75DAA" w:rsidRPr="00D465EA" w:rsidRDefault="00E75DAA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.У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льяновская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.У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льяновская,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.У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льяновская, 29, КТ ПК 10+00,0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олодежная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.М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олодежная,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.М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олодежная, 9, КТ ПК 2+20,0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ерхняя, 14,КТ ПК 3+50,0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.Д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.Д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ружбы,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.Д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ружбы, 18, КТ ПК 7+25,0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орошиловский</w:t>
            </w:r>
          </w:p>
          <w:p w:rsidR="00E75DAA" w:rsidRPr="00D465EA" w:rsidRDefault="00E75DAA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ерхняя, 68, КТ ПК 10+27,0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редняя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редняя,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редняя, 24, КТ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Пк</w:t>
            </w:r>
            <w:proofErr w:type="spellEnd"/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 8+00,0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ижняя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ижняя,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ижняя, 47, КТ ПК 20+02,0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D465EA">
              <w:rPr>
                <w:rFonts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айновское</w:t>
            </w:r>
            <w:proofErr w:type="spellEnd"/>
          </w:p>
          <w:p w:rsidR="00E75DAA" w:rsidRPr="00D465EA" w:rsidRDefault="00E75DAA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х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.П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еверная, 27, КТ ПК 10+00,0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х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.П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жная,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жная, 8+70,0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E75DAA" w:rsidRPr="00D465EA" w:rsidRDefault="00E75DAA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E75DAA" w:rsidP="000E39F8">
            <w:pPr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E75DAA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b/>
                <w:bCs/>
                <w:sz w:val="22"/>
                <w:szCs w:val="22"/>
              </w:rPr>
              <w:t>Копенкинское</w:t>
            </w:r>
            <w:proofErr w:type="spellEnd"/>
            <w:r w:rsidRPr="00D465EA">
              <w:rPr>
                <w:rFonts w:cs="Arial"/>
                <w:b/>
                <w:bCs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D465EA">
              <w:rPr>
                <w:rFonts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13,345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bookmarkEnd w:id="0"/>
      <w:bookmarkEnd w:id="1"/>
    </w:tbl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F55D61" w:rsidRPr="00D465EA" w:rsidRDefault="00F55D61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  <w:sz w:val="20"/>
          <w:szCs w:val="20"/>
        </w:rPr>
      </w:pPr>
      <w:r w:rsidRPr="00D465EA">
        <w:rPr>
          <w:rFonts w:cs="Arial"/>
        </w:rPr>
        <w:lastRenderedPageBreak/>
        <w:t xml:space="preserve">Приложение №2 к постановлению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="00EA3A24">
        <w:rPr>
          <w:rFonts w:cs="Arial"/>
        </w:rPr>
        <w:t xml:space="preserve"> сельского поселения №</w:t>
      </w:r>
      <w:r w:rsidR="00DF2A49">
        <w:rPr>
          <w:rFonts w:cs="Arial"/>
        </w:rPr>
        <w:t xml:space="preserve"> 28</w:t>
      </w:r>
      <w:r w:rsidR="00EA3A24">
        <w:rPr>
          <w:rFonts w:cs="Arial"/>
        </w:rPr>
        <w:t xml:space="preserve">  от </w:t>
      </w:r>
      <w:r w:rsidR="00DF2A49">
        <w:rPr>
          <w:rFonts w:cs="Arial"/>
        </w:rPr>
        <w:t>08</w:t>
      </w:r>
      <w:r w:rsidR="00EA3A24">
        <w:rPr>
          <w:rFonts w:cs="Arial"/>
        </w:rPr>
        <w:t>.04</w:t>
      </w:r>
      <w:r w:rsidR="007573FE">
        <w:rPr>
          <w:rFonts w:cs="Arial"/>
        </w:rPr>
        <w:t>.</w:t>
      </w:r>
      <w:r w:rsidRPr="007573FE">
        <w:rPr>
          <w:rFonts w:cs="Arial"/>
        </w:rPr>
        <w:t>2022г.</w:t>
      </w:r>
    </w:p>
    <w:p w:rsidR="00F55D61" w:rsidRPr="00D465EA" w:rsidRDefault="00F55D61" w:rsidP="00704787">
      <w:pPr>
        <w:ind w:firstLine="0"/>
        <w:rPr>
          <w:rFonts w:cs="Arial"/>
          <w:sz w:val="20"/>
          <w:szCs w:val="20"/>
        </w:rPr>
      </w:pPr>
    </w:p>
    <w:p w:rsidR="00F55D61" w:rsidRPr="00390E60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 xml:space="preserve">Основные технические характеристики классификационных признаков </w:t>
      </w:r>
    </w:p>
    <w:p w:rsidR="007573FE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 xml:space="preserve">дорог общего пользования местного значения, расположенных на территории </w:t>
      </w:r>
    </w:p>
    <w:p w:rsidR="00F55D61" w:rsidRPr="00D465EA" w:rsidRDefault="00AA191B" w:rsidP="00F55D61">
      <w:pPr>
        <w:ind w:left="108" w:firstLine="0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F55D61" w:rsidRPr="00D465EA">
        <w:rPr>
          <w:rFonts w:cs="Arial"/>
        </w:rPr>
        <w:t xml:space="preserve"> сельского поселения </w:t>
      </w:r>
      <w:proofErr w:type="spellStart"/>
      <w:r w:rsidR="00F55D61" w:rsidRPr="00D465EA">
        <w:rPr>
          <w:rFonts w:cs="Arial"/>
        </w:rPr>
        <w:t>Россошанского</w:t>
      </w:r>
      <w:proofErr w:type="spellEnd"/>
      <w:r w:rsidR="00F55D61" w:rsidRPr="00D465EA">
        <w:rPr>
          <w:rFonts w:cs="Arial"/>
        </w:rPr>
        <w:t xml:space="preserve"> муниципального района Воронежской области</w:t>
      </w:r>
    </w:p>
    <w:tbl>
      <w:tblPr>
        <w:tblpPr w:leftFromText="180" w:rightFromText="180" w:vertAnchor="text" w:horzAnchor="margin" w:tblpY="153"/>
        <w:tblW w:w="15593" w:type="dxa"/>
        <w:tblLayout w:type="fixed"/>
        <w:tblLook w:val="04A0"/>
      </w:tblPr>
      <w:tblGrid>
        <w:gridCol w:w="709"/>
        <w:gridCol w:w="2410"/>
        <w:gridCol w:w="993"/>
        <w:gridCol w:w="1984"/>
        <w:gridCol w:w="1843"/>
        <w:gridCol w:w="850"/>
        <w:gridCol w:w="709"/>
        <w:gridCol w:w="1276"/>
        <w:gridCol w:w="1701"/>
        <w:gridCol w:w="992"/>
        <w:gridCol w:w="1134"/>
        <w:gridCol w:w="992"/>
      </w:tblGrid>
      <w:tr w:rsidR="00D465EA" w:rsidRPr="00D465EA" w:rsidTr="00D465EA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.Ш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кольная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ул. Новая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.М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олодежная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ул. Рабочая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.С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еверная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517A92" w:rsidRDefault="00D465EA" w:rsidP="00517A92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DF2A49">
              <w:rPr>
                <w:rFonts w:cs="Arial"/>
                <w:color w:val="000000"/>
                <w:sz w:val="21"/>
                <w:szCs w:val="21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.В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еселова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опенкинская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пер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.З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ападный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Щебеночное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.К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.М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 xml:space="preserve">Грунтовое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.В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ул. Ульяновская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 xml:space="preserve">Грунтовое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20 247 820 ОП МП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.В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.М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олодежная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Щебеночное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.В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.В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ерхняя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Щебеночное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sz w:val="21"/>
                <w:szCs w:val="21"/>
              </w:rPr>
              <w:t>.В</w:t>
            </w:r>
            <w:proofErr w:type="gramEnd"/>
            <w:r w:rsidRPr="00517A92">
              <w:rPr>
                <w:rFonts w:cs="Arial"/>
                <w:sz w:val="21"/>
                <w:szCs w:val="21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.Д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Щебеночное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color w:val="000000"/>
                <w:sz w:val="21"/>
                <w:szCs w:val="21"/>
              </w:rPr>
              <w:t>х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.П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ерещепное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.С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еверная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 xml:space="preserve">Грунтовое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color w:val="000000"/>
                <w:sz w:val="21"/>
                <w:szCs w:val="21"/>
              </w:rPr>
              <w:t>х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.П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ерещепное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.Ю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Щебеночное, 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396651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color w:val="000000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.Р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.В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ерхняя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92" w:rsidRPr="00DF2A49" w:rsidRDefault="00517A92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DF2A49">
              <w:rPr>
                <w:rFonts w:cs="Arial"/>
                <w:color w:val="000000"/>
                <w:sz w:val="21"/>
                <w:szCs w:val="21"/>
              </w:rPr>
              <w:t>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F2A49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DF2A49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396651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color w:val="000000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.Р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.С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редняя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 xml:space="preserve">Грунтовое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20 247 820 ОП МП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396651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color w:val="000000"/>
                <w:sz w:val="21"/>
                <w:szCs w:val="21"/>
              </w:rPr>
              <w:t>п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.Р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ул</w:t>
            </w:r>
            <w:proofErr w:type="gramStart"/>
            <w:r w:rsidRPr="00517A92">
              <w:rPr>
                <w:rFonts w:cs="Arial"/>
                <w:color w:val="000000"/>
                <w:sz w:val="21"/>
                <w:szCs w:val="21"/>
              </w:rPr>
              <w:t>.Н</w:t>
            </w:r>
            <w:proofErr w:type="gramEnd"/>
            <w:r w:rsidRPr="00517A92">
              <w:rPr>
                <w:rFonts w:cs="Arial"/>
                <w:color w:val="000000"/>
                <w:sz w:val="21"/>
                <w:szCs w:val="21"/>
              </w:rPr>
              <w:t>ижняя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 w:rsidRPr="00517A92">
              <w:rPr>
                <w:rFonts w:cs="Arial"/>
                <w:sz w:val="21"/>
                <w:szCs w:val="21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Щебеночное, 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517A92" w:rsidRDefault="00D465EA" w:rsidP="00D465EA">
            <w:pPr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517A92">
              <w:rPr>
                <w:rFonts w:cs="Arial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517A92" w:rsidRDefault="00D465EA" w:rsidP="00D465EA">
            <w:pPr>
              <w:ind w:firstLine="0"/>
              <w:jc w:val="left"/>
              <w:rPr>
                <w:rFonts w:cs="Arial"/>
                <w:color w:val="000000"/>
                <w:sz w:val="21"/>
                <w:szCs w:val="21"/>
              </w:rPr>
            </w:pPr>
            <w:r w:rsidRPr="00517A92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F55D61" w:rsidRPr="00D465EA" w:rsidRDefault="00F55D61" w:rsidP="00704787">
      <w:pPr>
        <w:ind w:left="108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 w:firstLine="0"/>
        <w:jc w:val="left"/>
        <w:rPr>
          <w:rFonts w:cs="Arial"/>
          <w:sz w:val="20"/>
          <w:szCs w:val="20"/>
        </w:rPr>
      </w:pPr>
    </w:p>
    <w:p w:rsidR="00F55D61" w:rsidRPr="00D465EA" w:rsidRDefault="00F55D61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 w:firstLine="0"/>
        <w:jc w:val="left"/>
        <w:rPr>
          <w:rFonts w:cs="Arial"/>
        </w:rPr>
      </w:pPr>
      <w:r w:rsidRPr="00D465EA">
        <w:rPr>
          <w:rFonts w:cs="Arial"/>
          <w:sz w:val="20"/>
          <w:szCs w:val="20"/>
        </w:rPr>
        <w:br w:type="page"/>
      </w:r>
      <w:r w:rsidRPr="00D465EA">
        <w:rPr>
          <w:rFonts w:cs="Arial"/>
        </w:rPr>
        <w:lastRenderedPageBreak/>
        <w:t>Приложение</w:t>
      </w:r>
      <w:r w:rsidR="007573FE">
        <w:rPr>
          <w:rFonts w:cs="Arial"/>
        </w:rPr>
        <w:t xml:space="preserve"> </w:t>
      </w:r>
      <w:r w:rsidRPr="00D465EA">
        <w:rPr>
          <w:rFonts w:cs="Arial"/>
        </w:rPr>
        <w:t>№3</w:t>
      </w:r>
      <w:r w:rsidR="007573FE">
        <w:rPr>
          <w:rFonts w:cs="Arial"/>
        </w:rPr>
        <w:t xml:space="preserve"> </w:t>
      </w:r>
      <w:r w:rsidRPr="00D465EA">
        <w:rPr>
          <w:rFonts w:cs="Arial"/>
        </w:rPr>
        <w:t xml:space="preserve"> к постановлению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="00E439E5">
        <w:rPr>
          <w:rFonts w:cs="Arial"/>
        </w:rPr>
        <w:t xml:space="preserve"> сельского поселения №</w:t>
      </w:r>
      <w:r w:rsidR="00DF2A49">
        <w:rPr>
          <w:rFonts w:cs="Arial"/>
        </w:rPr>
        <w:t xml:space="preserve"> 28</w:t>
      </w:r>
      <w:r w:rsidR="00E439E5">
        <w:rPr>
          <w:rFonts w:cs="Arial"/>
        </w:rPr>
        <w:t xml:space="preserve">  от </w:t>
      </w:r>
      <w:r w:rsidR="00DF2A49">
        <w:rPr>
          <w:rFonts w:cs="Arial"/>
        </w:rPr>
        <w:t>08</w:t>
      </w:r>
      <w:r w:rsidR="00E439E5">
        <w:rPr>
          <w:rFonts w:cs="Arial"/>
        </w:rPr>
        <w:t>.04</w:t>
      </w:r>
      <w:r w:rsidR="007573FE">
        <w:rPr>
          <w:rFonts w:cs="Arial"/>
        </w:rPr>
        <w:t>.</w:t>
      </w:r>
      <w:r w:rsidRPr="00D465EA">
        <w:rPr>
          <w:rFonts w:cs="Arial"/>
        </w:rPr>
        <w:t>2022г.</w:t>
      </w:r>
    </w:p>
    <w:p w:rsidR="00F55D61" w:rsidRPr="00D465EA" w:rsidRDefault="00F55D61" w:rsidP="00F55D61">
      <w:pPr>
        <w:ind w:left="8080" w:right="1103" w:firstLine="0"/>
        <w:rPr>
          <w:rFonts w:cs="Arial"/>
        </w:rPr>
      </w:pPr>
    </w:p>
    <w:p w:rsidR="007573FE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 xml:space="preserve">Классификация автомобильных дорог общего пользования местного значения, расположенных на территории </w:t>
      </w:r>
    </w:p>
    <w:p w:rsidR="00F55D61" w:rsidRPr="00D465EA" w:rsidRDefault="00AA191B" w:rsidP="00F55D61">
      <w:pPr>
        <w:ind w:left="108" w:firstLine="0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F55D61" w:rsidRPr="00D465EA">
        <w:rPr>
          <w:rFonts w:cs="Arial"/>
        </w:rPr>
        <w:t xml:space="preserve"> сельского поселения </w:t>
      </w:r>
      <w:proofErr w:type="spellStart"/>
      <w:r w:rsidR="00F55D61" w:rsidRPr="00D465EA">
        <w:rPr>
          <w:rFonts w:cs="Arial"/>
        </w:rPr>
        <w:t>Россошанского</w:t>
      </w:r>
      <w:proofErr w:type="spellEnd"/>
      <w:r w:rsidR="00F55D61" w:rsidRPr="00D465EA">
        <w:rPr>
          <w:rFonts w:cs="Arial"/>
        </w:rPr>
        <w:t xml:space="preserve"> муниципального района </w:t>
      </w:r>
    </w:p>
    <w:p w:rsidR="00F55D61" w:rsidRPr="00D465EA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>Воронежской области в соответствии с видами покрытия</w:t>
      </w:r>
    </w:p>
    <w:p w:rsidR="00F55D61" w:rsidRPr="00D465EA" w:rsidRDefault="00F55D61" w:rsidP="00F55D61">
      <w:pPr>
        <w:ind w:left="108" w:firstLine="0"/>
        <w:jc w:val="center"/>
        <w:rPr>
          <w:rFonts w:cs="Arial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866"/>
        <w:gridCol w:w="1843"/>
        <w:gridCol w:w="992"/>
        <w:gridCol w:w="1701"/>
        <w:gridCol w:w="1559"/>
        <w:gridCol w:w="425"/>
        <w:gridCol w:w="1418"/>
        <w:gridCol w:w="850"/>
        <w:gridCol w:w="2268"/>
        <w:gridCol w:w="851"/>
        <w:gridCol w:w="850"/>
        <w:gridCol w:w="851"/>
        <w:gridCol w:w="1276"/>
      </w:tblGrid>
      <w:tr w:rsidR="00D465EA" w:rsidRPr="00D465EA" w:rsidTr="00D465EA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),              км/№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Школьная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ул. 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Школьная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,1,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Школьная, 14, КТ ПК 3+70,0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tabs>
                <w:tab w:val="left" w:pos="215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Новая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.Н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овая,1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Новая, 18, КТ ПК 2+70,0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Молодежная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ул. Молодежная,1 </w:t>
            </w:r>
            <w:proofErr w:type="spellStart"/>
            <w:r w:rsidRPr="00D465EA">
              <w:rPr>
                <w:rFonts w:cs="Arial"/>
                <w:sz w:val="22"/>
                <w:szCs w:val="22"/>
              </w:rPr>
              <w:t>Нт</w:t>
            </w:r>
            <w:proofErr w:type="spellEnd"/>
            <w:r w:rsidRPr="00D465E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465EA">
              <w:rPr>
                <w:rFonts w:cs="Arial"/>
                <w:sz w:val="22"/>
                <w:szCs w:val="22"/>
              </w:rPr>
              <w:t>Пк</w:t>
            </w:r>
            <w:proofErr w:type="spellEnd"/>
            <w:r w:rsidRPr="00D465EA">
              <w:rPr>
                <w:rFonts w:cs="Arial"/>
                <w:sz w:val="22"/>
                <w:szCs w:val="22"/>
              </w:rPr>
              <w:t xml:space="preserve">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.М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олодежная, 17 КТ ПК 4+20,0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абочая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ул. 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Рабочая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,1,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абочая, 9, КТ ПК 5+00,0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Северная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ул. 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Северная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, 2,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Северная, 8, КТ ПК 2+70,0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517A92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еселовав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Веселова,1,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Веселова, 15, КТ ПК 4+70,0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опенкинская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опенкинская,</w:t>
            </w:r>
            <w:r w:rsidR="00E75DAA" w:rsidRPr="00D465EA">
              <w:rPr>
                <w:rFonts w:cs="Arial"/>
                <w:sz w:val="22"/>
                <w:szCs w:val="22"/>
              </w:rPr>
              <w:t>1,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опенкинская</w:t>
            </w:r>
            <w:proofErr w:type="spellEnd"/>
            <w:r w:rsidRPr="00D465EA">
              <w:rPr>
                <w:rFonts w:cs="Arial"/>
                <w:sz w:val="22"/>
                <w:szCs w:val="22"/>
              </w:rPr>
              <w:t>, 73, КТ ПК 2+07,0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2,070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пер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.З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ападный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пер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.З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ападный, 1,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пер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.З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ападный, 9, КТ ПК 4+50,0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Мира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Мира, 2,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Мира, 6, КТ ПК 2+50,0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D465EA" w:rsidRPr="00D465EA" w:rsidTr="00AA191B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F2A49" w:rsidRDefault="00D465E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F2A49" w:rsidRDefault="006101B4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F2A49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F2A49" w:rsidRDefault="009479B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23280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EA" w:rsidRPr="00DF2A49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D465EA" w:rsidRPr="00D465EA" w:rsidTr="00AA191B">
        <w:trPr>
          <w:trHeight w:val="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E75DA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E75DA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E75DA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E439E5" w:rsidRDefault="00D465EA" w:rsidP="00E75DA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E439E5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E439E5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EA" w:rsidRPr="00E439E5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6101B4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9479BA" w:rsidP="009479B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7573FE">
            <w:pPr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F2A49">
              <w:rPr>
                <w:rFonts w:cs="Arial"/>
                <w:b/>
                <w:bCs/>
                <w:sz w:val="22"/>
                <w:szCs w:val="22"/>
              </w:rPr>
              <w:t>Всего</w:t>
            </w:r>
            <w:r w:rsidR="007573FE" w:rsidRPr="00DF2A49"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DF2A4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2A49">
              <w:rPr>
                <w:rFonts w:cs="Arial"/>
                <w:b/>
                <w:bCs/>
                <w:sz w:val="22"/>
                <w:szCs w:val="22"/>
              </w:rPr>
              <w:t>п</w:t>
            </w:r>
            <w:proofErr w:type="gramStart"/>
            <w:r w:rsidRPr="00DF2A49">
              <w:rPr>
                <w:rFonts w:cs="Arial"/>
                <w:b/>
                <w:bCs/>
                <w:sz w:val="22"/>
                <w:szCs w:val="22"/>
              </w:rPr>
              <w:t>.К</w:t>
            </w:r>
            <w:proofErr w:type="gramEnd"/>
            <w:r w:rsidRPr="00DF2A49">
              <w:rPr>
                <w:rFonts w:cs="Arial"/>
                <w:b/>
                <w:bCs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5,070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9479B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26125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65EA" w:rsidRPr="00DF2A49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20 247 820 ОП МП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орошиловский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.У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льяновская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.У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льяновская,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.У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льяновская, 29, КТ ПК 10+00,0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D465EA" w:rsidRPr="00DF2A49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.М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олодежная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.М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олодежная,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.М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олодежная, 9, КТ ПК 2+20,0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</w:tr>
      <w:tr w:rsidR="00D465EA" w:rsidRPr="00DF2A49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ерхняя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ерхняя,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ерхняя, 14,КТ ПК 3+50,0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</w:tr>
      <w:tr w:rsidR="00D465EA" w:rsidRPr="00DF2A49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.Д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ружбы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.Д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ружбы,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.Д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ружбы, 18, КТ ПК 7+25,0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</w:tr>
      <w:tr w:rsidR="00D465EA" w:rsidRPr="00DF2A49" w:rsidTr="00D465E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FE" w:rsidRPr="00DF2A49" w:rsidRDefault="007573FE" w:rsidP="007573FE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sz w:val="20"/>
                <w:szCs w:val="20"/>
              </w:rPr>
              <w:t>Всего:</w:t>
            </w:r>
          </w:p>
          <w:p w:rsidR="00E75DAA" w:rsidRPr="00DF2A49" w:rsidRDefault="00E75DAA" w:rsidP="007573FE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DF2A49">
              <w:rPr>
                <w:rFonts w:cs="Arial"/>
                <w:b/>
                <w:bCs/>
                <w:sz w:val="20"/>
                <w:szCs w:val="20"/>
              </w:rPr>
              <w:t>.В</w:t>
            </w:r>
            <w:proofErr w:type="gramEnd"/>
            <w:r w:rsidRPr="00DF2A49">
              <w:rPr>
                <w:rFonts w:cs="Arial"/>
                <w:b/>
                <w:bCs/>
                <w:sz w:val="20"/>
                <w:szCs w:val="20"/>
              </w:rPr>
              <w:t>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D465EA" w:rsidRPr="00DF2A49" w:rsidTr="00D465EA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396651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F2A49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ерхняя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ерхняя,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ерхняя, 68, КТ ПК 10+27,0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517A92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D465EA" w:rsidRPr="00DF2A49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редняя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редняя,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 xml:space="preserve">редняя, 24, КТ </w:t>
            </w:r>
            <w:proofErr w:type="spellStart"/>
            <w:r w:rsidRPr="00DF2A49">
              <w:rPr>
                <w:rFonts w:cs="Arial"/>
                <w:sz w:val="22"/>
                <w:szCs w:val="22"/>
              </w:rPr>
              <w:t>Пк</w:t>
            </w:r>
            <w:proofErr w:type="spellEnd"/>
            <w:r w:rsidRPr="00DF2A49">
              <w:rPr>
                <w:rFonts w:cs="Arial"/>
                <w:sz w:val="22"/>
                <w:szCs w:val="22"/>
              </w:rPr>
              <w:t xml:space="preserve"> 8+00,0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D465EA" w:rsidRPr="00DF2A49" w:rsidTr="00D465EA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2"/>
                <w:szCs w:val="22"/>
              </w:rPr>
              <w:t>.Н</w:t>
            </w:r>
            <w:proofErr w:type="gramEnd"/>
            <w:r w:rsidRPr="00DF2A49">
              <w:rPr>
                <w:rFonts w:cs="Arial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2"/>
                <w:szCs w:val="22"/>
              </w:rPr>
              <w:t>.Н</w:t>
            </w:r>
            <w:proofErr w:type="gramEnd"/>
            <w:r w:rsidRPr="00DF2A49">
              <w:rPr>
                <w:rFonts w:cs="Arial"/>
                <w:color w:val="000000"/>
                <w:sz w:val="22"/>
                <w:szCs w:val="22"/>
              </w:rPr>
              <w:t>ижняя,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.Н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ижняя, 21, КТ ПК 9+00,0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Щебеночное</w:t>
            </w:r>
          </w:p>
        </w:tc>
      </w:tr>
      <w:tr w:rsidR="00D465EA" w:rsidRPr="00DF2A49" w:rsidTr="00D465EA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2"/>
                <w:szCs w:val="22"/>
              </w:rPr>
              <w:t>.Н</w:t>
            </w:r>
            <w:proofErr w:type="gramEnd"/>
            <w:r w:rsidRPr="00DF2A49">
              <w:rPr>
                <w:rFonts w:cs="Arial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2"/>
                <w:szCs w:val="22"/>
              </w:rPr>
              <w:t>.Н</w:t>
            </w:r>
            <w:proofErr w:type="gramEnd"/>
            <w:r w:rsidRPr="00DF2A49">
              <w:rPr>
                <w:rFonts w:cs="Arial"/>
                <w:color w:val="000000"/>
                <w:sz w:val="22"/>
                <w:szCs w:val="22"/>
              </w:rPr>
              <w:t>ижняя, 21,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F2A49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F2A49">
              <w:rPr>
                <w:rFonts w:cs="Arial"/>
                <w:sz w:val="22"/>
                <w:szCs w:val="22"/>
              </w:rPr>
              <w:t>.Н</w:t>
            </w:r>
            <w:proofErr w:type="gramEnd"/>
            <w:r w:rsidRPr="00DF2A49">
              <w:rPr>
                <w:rFonts w:cs="Arial"/>
                <w:sz w:val="22"/>
                <w:szCs w:val="22"/>
              </w:rPr>
              <w:t>ижняя, 47, КТ ПК 20+02,0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9479B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75DA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F721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F721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F721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BA" w:rsidRPr="00DF2A49" w:rsidRDefault="009479BA" w:rsidP="00EF721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6101B4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3,210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9479B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</w:t>
            </w:r>
            <w:r w:rsidR="007573FE"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16440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65EA" w:rsidRPr="00DF2A49" w:rsidTr="00D465EA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20 247 820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F2A49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gramStart"/>
            <w:r w:rsidRPr="00DF2A49">
              <w:rPr>
                <w:rFonts w:cs="Arial"/>
                <w:color w:val="000000"/>
                <w:sz w:val="22"/>
                <w:szCs w:val="22"/>
              </w:rPr>
              <w:t>.П</w:t>
            </w:r>
            <w:proofErr w:type="gramEnd"/>
            <w:r w:rsidRPr="00DF2A49">
              <w:rPr>
                <w:rFonts w:cs="Arial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F2A49">
              <w:rPr>
                <w:rFonts w:cs="Arial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F2A49">
              <w:rPr>
                <w:rFonts w:cs="Arial"/>
                <w:color w:val="000000"/>
                <w:sz w:val="20"/>
                <w:szCs w:val="20"/>
              </w:rPr>
              <w:t>еверная,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F2A49">
              <w:rPr>
                <w:rFonts w:cs="Arial"/>
                <w:color w:val="000000"/>
                <w:sz w:val="20"/>
                <w:szCs w:val="20"/>
              </w:rPr>
              <w:t>еверная, 7, КТ ПК 10+00,0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F2A49" w:rsidTr="00D465EA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F2A49">
              <w:rPr>
                <w:rFonts w:cs="Arial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F2A49">
              <w:rPr>
                <w:rFonts w:cs="Arial"/>
                <w:color w:val="000000"/>
                <w:sz w:val="20"/>
                <w:szCs w:val="20"/>
              </w:rPr>
              <w:t>еверная, 7,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F2A49">
              <w:rPr>
                <w:rFonts w:cs="Arial"/>
                <w:color w:val="000000"/>
                <w:sz w:val="20"/>
                <w:szCs w:val="20"/>
              </w:rPr>
              <w:t>еверная, 27, КТ ПК 10+00,0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 xml:space="preserve">0,700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F2A49" w:rsidTr="00D465EA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F2A49">
              <w:rPr>
                <w:rFonts w:cs="Arial"/>
                <w:color w:val="000000"/>
                <w:sz w:val="20"/>
                <w:szCs w:val="20"/>
              </w:rPr>
              <w:t>жная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F2A49">
              <w:rPr>
                <w:rFonts w:cs="Arial"/>
                <w:color w:val="000000"/>
                <w:sz w:val="20"/>
                <w:szCs w:val="20"/>
              </w:rPr>
              <w:t>жная,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F2A49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F2A49">
              <w:rPr>
                <w:rFonts w:cs="Arial"/>
                <w:color w:val="000000"/>
                <w:sz w:val="20"/>
                <w:szCs w:val="20"/>
              </w:rPr>
              <w:t>жная, 8+70,0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F2A49" w:rsidTr="00D465E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7573FE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</w:t>
            </w:r>
            <w:r w:rsidR="007573FE"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75DAA" w:rsidRPr="00DF2A49" w:rsidTr="00D465EA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DF2A49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DF2A49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DF2A49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DF2A49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D465EA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</w:t>
            </w:r>
            <w:r w:rsidR="007573FE"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7573FE"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Копё</w:t>
            </w: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нкинское</w:t>
            </w:r>
            <w:proofErr w:type="spellEnd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с/пос.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13,345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75DA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D465EA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F2A49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5DAA" w:rsidRPr="00DF2A49" w:rsidTr="00D465EA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9479B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E75DA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2,945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E75DAA" w:rsidRPr="00DF2A49" w:rsidTr="00D465EA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9479B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E75DA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13,345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F2A49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2A49">
              <w:rPr>
                <w:rFonts w:cs="Arial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</w:tbl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524CBC" w:rsidRPr="00F55D61" w:rsidRDefault="00524CBC" w:rsidP="00E75DAA">
      <w:pPr>
        <w:ind w:left="-851" w:right="395" w:firstLine="0"/>
        <w:rPr>
          <w:rFonts w:cs="Arial"/>
          <w:sz w:val="20"/>
          <w:szCs w:val="20"/>
        </w:rPr>
      </w:pPr>
    </w:p>
    <w:sectPr w:rsidR="00524CBC" w:rsidRPr="00F55D61" w:rsidSect="00E75DAA">
      <w:pgSz w:w="16838" w:h="11906" w:orient="landscape"/>
      <w:pgMar w:top="2268" w:right="138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E7" w:rsidRDefault="004772E7" w:rsidP="0095574F">
      <w:r>
        <w:separator/>
      </w:r>
    </w:p>
  </w:endnote>
  <w:endnote w:type="continuationSeparator" w:id="0">
    <w:p w:rsidR="004772E7" w:rsidRDefault="004772E7" w:rsidP="0095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E7" w:rsidRDefault="004772E7" w:rsidP="0095574F">
      <w:r>
        <w:separator/>
      </w:r>
    </w:p>
  </w:footnote>
  <w:footnote w:type="continuationSeparator" w:id="0">
    <w:p w:rsidR="004772E7" w:rsidRDefault="004772E7" w:rsidP="00955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8846"/>
      <w:docPartObj>
        <w:docPartGallery w:val="Page Numbers (Top of Page)"/>
        <w:docPartUnique/>
      </w:docPartObj>
    </w:sdtPr>
    <w:sdtContent>
      <w:p w:rsidR="00517A92" w:rsidRDefault="007114C8">
        <w:pPr>
          <w:pStyle w:val="a7"/>
          <w:jc w:val="right"/>
        </w:pPr>
        <w:fldSimple w:instr=" PAGE   \* MERGEFORMAT ">
          <w:r w:rsidR="00DF2A49">
            <w:rPr>
              <w:noProof/>
            </w:rPr>
            <w:t>1</w:t>
          </w:r>
        </w:fldSimple>
      </w:p>
    </w:sdtContent>
  </w:sdt>
  <w:p w:rsidR="00517A92" w:rsidRDefault="00517A92" w:rsidP="00390E6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E6"/>
    <w:rsid w:val="0001197D"/>
    <w:rsid w:val="000636F1"/>
    <w:rsid w:val="000E39F8"/>
    <w:rsid w:val="00112DF4"/>
    <w:rsid w:val="00167F59"/>
    <w:rsid w:val="0017554F"/>
    <w:rsid w:val="001A7A65"/>
    <w:rsid w:val="001E5AF3"/>
    <w:rsid w:val="00210E35"/>
    <w:rsid w:val="00232EE9"/>
    <w:rsid w:val="002519AC"/>
    <w:rsid w:val="0029178C"/>
    <w:rsid w:val="002B5466"/>
    <w:rsid w:val="002C0775"/>
    <w:rsid w:val="002D6944"/>
    <w:rsid w:val="002E10E5"/>
    <w:rsid w:val="00300C07"/>
    <w:rsid w:val="003168E2"/>
    <w:rsid w:val="00324AB4"/>
    <w:rsid w:val="0034119C"/>
    <w:rsid w:val="00343877"/>
    <w:rsid w:val="0037488F"/>
    <w:rsid w:val="00390E60"/>
    <w:rsid w:val="00394B03"/>
    <w:rsid w:val="003B15BA"/>
    <w:rsid w:val="003E343A"/>
    <w:rsid w:val="003F73FF"/>
    <w:rsid w:val="00421677"/>
    <w:rsid w:val="004772E7"/>
    <w:rsid w:val="0049490C"/>
    <w:rsid w:val="004F799D"/>
    <w:rsid w:val="00514F6A"/>
    <w:rsid w:val="00517A92"/>
    <w:rsid w:val="00524CBC"/>
    <w:rsid w:val="0053090F"/>
    <w:rsid w:val="00596A9C"/>
    <w:rsid w:val="005B17AC"/>
    <w:rsid w:val="006055EC"/>
    <w:rsid w:val="006101B4"/>
    <w:rsid w:val="00613AEF"/>
    <w:rsid w:val="0063066F"/>
    <w:rsid w:val="006B0D2A"/>
    <w:rsid w:val="006B55D6"/>
    <w:rsid w:val="006E0ABF"/>
    <w:rsid w:val="006F0082"/>
    <w:rsid w:val="00704787"/>
    <w:rsid w:val="007114C8"/>
    <w:rsid w:val="00712FED"/>
    <w:rsid w:val="00747A96"/>
    <w:rsid w:val="007573FE"/>
    <w:rsid w:val="0076247E"/>
    <w:rsid w:val="007E70FE"/>
    <w:rsid w:val="007F6CD9"/>
    <w:rsid w:val="00852BF9"/>
    <w:rsid w:val="00853F2B"/>
    <w:rsid w:val="008955D3"/>
    <w:rsid w:val="008D2AD2"/>
    <w:rsid w:val="009479BA"/>
    <w:rsid w:val="0095574F"/>
    <w:rsid w:val="00963F2C"/>
    <w:rsid w:val="00964F29"/>
    <w:rsid w:val="0099309C"/>
    <w:rsid w:val="009D6EE8"/>
    <w:rsid w:val="009E1B49"/>
    <w:rsid w:val="00A44D3D"/>
    <w:rsid w:val="00A55AD1"/>
    <w:rsid w:val="00A6727A"/>
    <w:rsid w:val="00A769C6"/>
    <w:rsid w:val="00A96EEA"/>
    <w:rsid w:val="00AA191B"/>
    <w:rsid w:val="00AD0CEA"/>
    <w:rsid w:val="00B523E6"/>
    <w:rsid w:val="00C54C04"/>
    <w:rsid w:val="00C60277"/>
    <w:rsid w:val="00CA1F0A"/>
    <w:rsid w:val="00D465EA"/>
    <w:rsid w:val="00D661A6"/>
    <w:rsid w:val="00D74E8F"/>
    <w:rsid w:val="00DF2A49"/>
    <w:rsid w:val="00E439E5"/>
    <w:rsid w:val="00E75DAA"/>
    <w:rsid w:val="00E878F3"/>
    <w:rsid w:val="00EA2A39"/>
    <w:rsid w:val="00EA3A24"/>
    <w:rsid w:val="00EB063A"/>
    <w:rsid w:val="00EF6C70"/>
    <w:rsid w:val="00F55D61"/>
    <w:rsid w:val="00FC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4B0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4B0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4B0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4B0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4B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1B49"/>
  </w:style>
  <w:style w:type="character" w:customStyle="1" w:styleId="10">
    <w:name w:val="Заголовок 1 Знак"/>
    <w:aliases w:val="!Части документа Знак"/>
    <w:link w:val="1"/>
    <w:rsid w:val="0034119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11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11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119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94B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394B03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34119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4B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394B0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55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574F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57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5574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94B0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4B0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4B0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94B0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57</TotalTime>
  <Pages>8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9</cp:revision>
  <cp:lastPrinted>2022-04-08T08:37:00Z</cp:lastPrinted>
  <dcterms:created xsi:type="dcterms:W3CDTF">2022-02-04T08:28:00Z</dcterms:created>
  <dcterms:modified xsi:type="dcterms:W3CDTF">2022-04-08T08:38:00Z</dcterms:modified>
</cp:coreProperties>
</file>